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C06" w:rsidRDefault="00E73C06" w:rsidP="00E73C06">
      <w:pPr>
        <w:spacing w:after="0" w:line="240" w:lineRule="auto"/>
        <w:rPr>
          <w:rFonts w:ascii="Arial" w:eastAsia="Times New Roman" w:hAnsi="Arial" w:cs="Arial"/>
          <w:b/>
          <w:bCs/>
          <w:color w:val="CC0000"/>
          <w:sz w:val="27"/>
          <w:szCs w:val="27"/>
          <w:lang w:eastAsia="nl-NL"/>
        </w:rPr>
      </w:pPr>
    </w:p>
    <w:p w:rsidR="00E73C06" w:rsidRDefault="00E73C06" w:rsidP="00E73C06">
      <w:pPr>
        <w:spacing w:after="0" w:line="240" w:lineRule="auto"/>
        <w:rPr>
          <w:rFonts w:ascii="Arial" w:eastAsia="Times New Roman" w:hAnsi="Arial" w:cs="Arial"/>
          <w:b/>
          <w:bCs/>
          <w:color w:val="CC0000"/>
          <w:sz w:val="27"/>
          <w:szCs w:val="27"/>
          <w:lang w:eastAsia="nl-NL"/>
        </w:rPr>
      </w:pPr>
    </w:p>
    <w:p w:rsidR="00E73C06" w:rsidRDefault="00E73C06" w:rsidP="00E73C06">
      <w:pPr>
        <w:spacing w:after="0" w:line="240" w:lineRule="auto"/>
        <w:rPr>
          <w:rFonts w:ascii="Arial" w:eastAsia="Times New Roman" w:hAnsi="Arial" w:cs="Arial"/>
          <w:b/>
          <w:bCs/>
          <w:color w:val="CC0000"/>
          <w:sz w:val="27"/>
          <w:szCs w:val="27"/>
          <w:lang w:eastAsia="nl-NL"/>
        </w:rPr>
      </w:pPr>
    </w:p>
    <w:p w:rsidR="00084AA1" w:rsidRPr="00481FE3" w:rsidRDefault="00084AA1" w:rsidP="005E3B6E">
      <w:pPr>
        <w:tabs>
          <w:tab w:val="left" w:pos="2850"/>
        </w:tabs>
        <w:rPr>
          <w:rFonts w:ascii="Arial" w:eastAsia="Times New Roman" w:hAnsi="Arial" w:cs="Arial"/>
          <w:color w:val="333333"/>
          <w:sz w:val="28"/>
          <w:szCs w:val="28"/>
          <w:lang w:eastAsia="nl-NL"/>
        </w:rPr>
      </w:pPr>
      <w:r w:rsidRPr="00481FE3">
        <w:rPr>
          <w:rFonts w:ascii="Arial" w:hAnsi="Arial" w:cs="Arial"/>
          <w:b/>
          <w:sz w:val="28"/>
          <w:szCs w:val="28"/>
        </w:rPr>
        <w:t xml:space="preserve">Opdracht </w:t>
      </w:r>
      <w:r w:rsidR="00481FE3">
        <w:rPr>
          <w:rFonts w:ascii="Arial" w:eastAsia="Times New Roman" w:hAnsi="Arial" w:cs="Arial"/>
          <w:b/>
          <w:bCs/>
          <w:sz w:val="28"/>
          <w:szCs w:val="28"/>
          <w:lang w:eastAsia="nl-NL"/>
        </w:rPr>
        <w:t>de huid</w:t>
      </w:r>
    </w:p>
    <w:p w:rsidR="00084AA1" w:rsidRPr="00084AA1" w:rsidRDefault="00A872AA" w:rsidP="005E3B6E">
      <w:pPr>
        <w:tabs>
          <w:tab w:val="left" w:pos="2850"/>
        </w:tabs>
        <w:rPr>
          <w:rFonts w:ascii="Arial" w:eastAsia="Times New Roman" w:hAnsi="Arial" w:cs="Arial"/>
          <w:color w:val="333333"/>
          <w:lang w:eastAsia="nl-NL"/>
        </w:rPr>
      </w:pPr>
      <w:r>
        <w:rPr>
          <w:rFonts w:ascii="Arial" w:eastAsia="Times New Roman" w:hAnsi="Arial" w:cs="Arial"/>
          <w:noProof/>
          <w:color w:val="333333"/>
          <w:lang w:eastAsia="nl-NL"/>
        </w:rPr>
        <w:drawing>
          <wp:inline distT="0" distB="0" distL="0" distR="0" wp14:anchorId="11017E3B">
            <wp:extent cx="1001458" cy="1495425"/>
            <wp:effectExtent l="0" t="0" r="8255" b="0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991" cy="15036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40043" w:rsidRPr="00E40043">
        <w:rPr>
          <w:rFonts w:ascii="Arial" w:hAnsi="Arial" w:cs="Arial"/>
          <w:noProof/>
          <w:color w:val="1020D0"/>
          <w:sz w:val="20"/>
          <w:szCs w:val="20"/>
          <w:lang w:eastAsia="nl-NL"/>
        </w:rPr>
        <w:t xml:space="preserve"> </w:t>
      </w:r>
    </w:p>
    <w:p w:rsidR="00084AA1" w:rsidRDefault="00850598" w:rsidP="005E3B6E">
      <w:pPr>
        <w:tabs>
          <w:tab w:val="left" w:pos="2850"/>
        </w:tabs>
        <w:rPr>
          <w:rFonts w:ascii="Arial" w:eastAsia="Times New Roman" w:hAnsi="Arial" w:cs="Arial"/>
          <w:color w:val="333333"/>
          <w:lang w:eastAsia="nl-NL"/>
        </w:rPr>
      </w:pPr>
      <w:r w:rsidRPr="00AA4143">
        <w:rPr>
          <w:rFonts w:ascii="Arial" w:eastAsia="Times New Roman" w:hAnsi="Arial" w:cs="Arial"/>
          <w:i/>
          <w:color w:val="333333"/>
          <w:lang w:eastAsia="nl-NL"/>
        </w:rPr>
        <w:t xml:space="preserve">Onze huid is in vele opzichten belangrijk en veel meer dan zomaar het omhulsel van ons lichaam! </w:t>
      </w:r>
      <w:r w:rsidR="00084AA1" w:rsidRPr="00AA4143">
        <w:rPr>
          <w:rFonts w:ascii="Arial" w:eastAsia="Times New Roman" w:hAnsi="Arial" w:cs="Arial"/>
          <w:i/>
          <w:color w:val="333333"/>
          <w:lang w:eastAsia="nl-NL"/>
        </w:rPr>
        <w:t>Zonder huid zouden wij</w:t>
      </w:r>
      <w:r w:rsidR="00526F00" w:rsidRPr="00AA4143">
        <w:rPr>
          <w:rFonts w:ascii="Arial" w:eastAsia="Times New Roman" w:hAnsi="Arial" w:cs="Arial"/>
          <w:i/>
          <w:color w:val="333333"/>
          <w:lang w:eastAsia="nl-NL"/>
        </w:rPr>
        <w:t xml:space="preserve"> niet kunnen bestaan…</w:t>
      </w:r>
      <w:r w:rsidR="00526F00">
        <w:rPr>
          <w:rFonts w:ascii="Arial" w:eastAsia="Times New Roman" w:hAnsi="Arial" w:cs="Arial"/>
          <w:color w:val="333333"/>
          <w:lang w:eastAsia="nl-NL"/>
        </w:rPr>
        <w:t xml:space="preserve"> (bron </w:t>
      </w:r>
      <w:hyperlink r:id="rId7" w:history="1">
        <w:r w:rsidR="00E40043" w:rsidRPr="0067635C">
          <w:rPr>
            <w:rStyle w:val="Hyperlink"/>
            <w:rFonts w:ascii="Arial" w:eastAsia="Times New Roman" w:hAnsi="Arial" w:cs="Arial"/>
            <w:lang w:eastAsia="nl-NL"/>
          </w:rPr>
          <w:t>www.huidinfo.nl</w:t>
        </w:r>
      </w:hyperlink>
      <w:r w:rsidR="00084AA1" w:rsidRPr="00A872AA">
        <w:rPr>
          <w:rFonts w:ascii="Arial" w:eastAsia="Times New Roman" w:hAnsi="Arial" w:cs="Arial"/>
          <w:color w:val="333333"/>
          <w:lang w:eastAsia="nl-NL"/>
        </w:rPr>
        <w:t>)</w:t>
      </w:r>
    </w:p>
    <w:p w:rsidR="00E40043" w:rsidRPr="00E40043" w:rsidRDefault="00E40043" w:rsidP="005E3B6E">
      <w:pPr>
        <w:tabs>
          <w:tab w:val="left" w:pos="2850"/>
        </w:tabs>
        <w:rPr>
          <w:rFonts w:ascii="Arial" w:eastAsia="Times New Roman" w:hAnsi="Arial" w:cs="Arial"/>
          <w:b/>
          <w:color w:val="333333"/>
          <w:lang w:eastAsia="nl-NL"/>
        </w:rPr>
      </w:pPr>
      <w:r w:rsidRPr="00E40043">
        <w:rPr>
          <w:rFonts w:ascii="Arial" w:eastAsia="Times New Roman" w:hAnsi="Arial" w:cs="Arial"/>
          <w:b/>
          <w:color w:val="333333"/>
          <w:lang w:eastAsia="nl-NL"/>
        </w:rPr>
        <w:t xml:space="preserve">Bronnen: </w:t>
      </w:r>
    </w:p>
    <w:p w:rsidR="00E40043" w:rsidRPr="00E40043" w:rsidRDefault="00E40043" w:rsidP="00E40043">
      <w:pPr>
        <w:pStyle w:val="Lijstalinea"/>
        <w:numPr>
          <w:ilvl w:val="0"/>
          <w:numId w:val="7"/>
        </w:numPr>
        <w:tabs>
          <w:tab w:val="left" w:pos="2850"/>
        </w:tabs>
        <w:rPr>
          <w:rFonts w:ascii="Arial" w:eastAsia="Times New Roman" w:hAnsi="Arial" w:cs="Arial"/>
          <w:color w:val="333333"/>
          <w:lang w:eastAsia="nl-NL"/>
        </w:rPr>
      </w:pPr>
      <w:r w:rsidRPr="00E40043">
        <w:rPr>
          <w:rFonts w:ascii="Arial" w:eastAsia="Times New Roman" w:hAnsi="Arial" w:cs="Arial"/>
          <w:color w:val="333333"/>
          <w:lang w:eastAsia="nl-NL"/>
        </w:rPr>
        <w:t xml:space="preserve">Anatomie en </w:t>
      </w:r>
      <w:proofErr w:type="spellStart"/>
      <w:r w:rsidRPr="00E40043">
        <w:rPr>
          <w:rFonts w:ascii="Arial" w:eastAsia="Times New Roman" w:hAnsi="Arial" w:cs="Arial"/>
          <w:color w:val="333333"/>
          <w:lang w:eastAsia="nl-NL"/>
        </w:rPr>
        <w:t>Fysiolofie</w:t>
      </w:r>
      <w:proofErr w:type="spellEnd"/>
      <w:r w:rsidRPr="00E40043">
        <w:rPr>
          <w:rFonts w:ascii="Arial" w:eastAsia="Times New Roman" w:hAnsi="Arial" w:cs="Arial"/>
          <w:color w:val="333333"/>
          <w:lang w:eastAsia="nl-NL"/>
        </w:rPr>
        <w:t xml:space="preserve">  H 1.6 </w:t>
      </w:r>
    </w:p>
    <w:p w:rsidR="00E40043" w:rsidRPr="00E40043" w:rsidRDefault="0031349D" w:rsidP="00E40043">
      <w:pPr>
        <w:pStyle w:val="Lijstalinea"/>
        <w:numPr>
          <w:ilvl w:val="0"/>
          <w:numId w:val="7"/>
        </w:numPr>
        <w:tabs>
          <w:tab w:val="left" w:pos="2850"/>
        </w:tabs>
        <w:rPr>
          <w:rFonts w:ascii="Arial" w:eastAsia="Times New Roman" w:hAnsi="Arial" w:cs="Arial"/>
          <w:color w:val="333333"/>
          <w:lang w:eastAsia="nl-NL"/>
        </w:rPr>
      </w:pPr>
      <w:hyperlink r:id="rId8" w:history="1">
        <w:r w:rsidR="00E40043" w:rsidRPr="00E40043">
          <w:rPr>
            <w:rStyle w:val="Hyperlink"/>
            <w:rFonts w:ascii="Arial" w:eastAsia="Times New Roman" w:hAnsi="Arial" w:cs="Arial"/>
            <w:lang w:eastAsia="nl-NL"/>
          </w:rPr>
          <w:t>www.huidinfo.nl</w:t>
        </w:r>
      </w:hyperlink>
    </w:p>
    <w:p w:rsidR="00E40043" w:rsidRPr="00E860CD" w:rsidRDefault="0031349D" w:rsidP="00E40043">
      <w:pPr>
        <w:pStyle w:val="Lijstalinea"/>
        <w:numPr>
          <w:ilvl w:val="0"/>
          <w:numId w:val="7"/>
        </w:numPr>
        <w:tabs>
          <w:tab w:val="left" w:pos="2850"/>
        </w:tabs>
        <w:rPr>
          <w:rFonts w:ascii="Arial" w:hAnsi="Arial" w:cs="Arial"/>
        </w:rPr>
      </w:pPr>
      <w:hyperlink r:id="rId9" w:history="1">
        <w:r w:rsidR="00E860CD" w:rsidRPr="0067635C">
          <w:rPr>
            <w:rStyle w:val="Hyperlink"/>
            <w:rFonts w:ascii="Arial" w:eastAsia="Times New Roman" w:hAnsi="Arial" w:cs="Arial"/>
            <w:lang w:eastAsia="nl-NL"/>
          </w:rPr>
          <w:t>www.biodesk.nl</w:t>
        </w:r>
      </w:hyperlink>
    </w:p>
    <w:p w:rsidR="00E860CD" w:rsidRPr="00E860CD" w:rsidRDefault="00E860CD" w:rsidP="00E40043">
      <w:pPr>
        <w:pStyle w:val="Lijstalinea"/>
        <w:numPr>
          <w:ilvl w:val="0"/>
          <w:numId w:val="7"/>
        </w:numPr>
        <w:tabs>
          <w:tab w:val="left" w:pos="2850"/>
        </w:tabs>
        <w:rPr>
          <w:rFonts w:ascii="Arial" w:hAnsi="Arial" w:cs="Arial"/>
        </w:rPr>
      </w:pPr>
      <w:r>
        <w:rPr>
          <w:rFonts w:ascii="Arial" w:eastAsia="Times New Roman" w:hAnsi="Arial" w:cs="Arial"/>
          <w:color w:val="333333"/>
          <w:lang w:eastAsia="nl-NL"/>
        </w:rPr>
        <w:t>Medische kennis H11</w:t>
      </w:r>
    </w:p>
    <w:p w:rsidR="00481FE3" w:rsidRPr="00E860CD" w:rsidRDefault="00E860CD" w:rsidP="005E3B6E">
      <w:pPr>
        <w:pStyle w:val="Lijstalinea"/>
        <w:numPr>
          <w:ilvl w:val="0"/>
          <w:numId w:val="7"/>
        </w:numPr>
        <w:tabs>
          <w:tab w:val="left" w:pos="2850"/>
        </w:tabs>
        <w:rPr>
          <w:rFonts w:ascii="Arial" w:hAnsi="Arial" w:cs="Arial"/>
        </w:rPr>
      </w:pPr>
      <w:r>
        <w:rPr>
          <w:rFonts w:ascii="Arial" w:eastAsia="Times New Roman" w:hAnsi="Arial" w:cs="Arial"/>
          <w:color w:val="333333"/>
          <w:lang w:eastAsia="nl-NL"/>
        </w:rPr>
        <w:t>Geneesmiddelenkennis voor doktersassistentes H12</w:t>
      </w:r>
    </w:p>
    <w:p w:rsidR="00652C46" w:rsidRPr="00652C46" w:rsidRDefault="00652C46" w:rsidP="005E3B6E">
      <w:pPr>
        <w:tabs>
          <w:tab w:val="left" w:pos="2850"/>
        </w:tabs>
        <w:rPr>
          <w:rFonts w:ascii="Arial" w:hAnsi="Arial" w:cs="Arial"/>
          <w:b/>
        </w:rPr>
      </w:pPr>
      <w:r w:rsidRPr="00652C46">
        <w:rPr>
          <w:rFonts w:ascii="Arial" w:hAnsi="Arial" w:cs="Arial"/>
          <w:b/>
        </w:rPr>
        <w:t>Vragen</w:t>
      </w:r>
    </w:p>
    <w:p w:rsidR="00084AA1" w:rsidRPr="00E860CD" w:rsidRDefault="00850598" w:rsidP="00E860CD">
      <w:pPr>
        <w:pStyle w:val="Lijstalinea"/>
        <w:numPr>
          <w:ilvl w:val="0"/>
          <w:numId w:val="8"/>
        </w:numPr>
        <w:tabs>
          <w:tab w:val="left" w:pos="2850"/>
        </w:tabs>
        <w:rPr>
          <w:rFonts w:ascii="Arial" w:hAnsi="Arial" w:cs="Arial"/>
        </w:rPr>
      </w:pPr>
      <w:r w:rsidRPr="00E860CD">
        <w:rPr>
          <w:rFonts w:ascii="Arial" w:hAnsi="Arial" w:cs="Arial"/>
        </w:rPr>
        <w:t>Uit welke lagen bestaat de huid?</w:t>
      </w:r>
    </w:p>
    <w:p w:rsidR="00652C46" w:rsidRPr="00E860CD" w:rsidRDefault="00084AA1" w:rsidP="00E860CD">
      <w:pPr>
        <w:pStyle w:val="Lijstalinea"/>
        <w:numPr>
          <w:ilvl w:val="0"/>
          <w:numId w:val="8"/>
        </w:numPr>
        <w:tabs>
          <w:tab w:val="left" w:pos="2850"/>
        </w:tabs>
        <w:rPr>
          <w:rFonts w:ascii="Arial" w:hAnsi="Arial" w:cs="Arial"/>
        </w:rPr>
      </w:pPr>
      <w:r w:rsidRPr="00E860CD">
        <w:rPr>
          <w:rFonts w:ascii="Arial" w:hAnsi="Arial" w:cs="Arial"/>
        </w:rPr>
        <w:t>Wat zijn de functies van de huid</w:t>
      </w:r>
      <w:r w:rsidR="00E860CD" w:rsidRPr="00E860CD">
        <w:rPr>
          <w:rFonts w:ascii="Arial" w:hAnsi="Arial" w:cs="Arial"/>
        </w:rPr>
        <w:t>?</w:t>
      </w:r>
    </w:p>
    <w:p w:rsidR="00E860CD" w:rsidRPr="00E860CD" w:rsidRDefault="00E860CD" w:rsidP="005E3B6E">
      <w:pPr>
        <w:pStyle w:val="Lijstalinea"/>
        <w:numPr>
          <w:ilvl w:val="0"/>
          <w:numId w:val="8"/>
        </w:numPr>
        <w:tabs>
          <w:tab w:val="left" w:pos="2850"/>
        </w:tabs>
        <w:rPr>
          <w:rFonts w:ascii="Arial" w:hAnsi="Arial" w:cs="Arial"/>
        </w:rPr>
      </w:pPr>
      <w:r w:rsidRPr="00E860CD">
        <w:rPr>
          <w:rFonts w:ascii="Arial" w:hAnsi="Arial" w:cs="Arial"/>
        </w:rPr>
        <w:t>Beschrijf de relatie tussen uiterlijk en gezondheid?</w:t>
      </w:r>
    </w:p>
    <w:p w:rsidR="00481FE3" w:rsidRPr="00481FE3" w:rsidRDefault="00481FE3" w:rsidP="005E3B6E">
      <w:pPr>
        <w:tabs>
          <w:tab w:val="left" w:pos="2850"/>
        </w:tabs>
        <w:rPr>
          <w:rFonts w:ascii="Arial" w:hAnsi="Arial" w:cs="Arial"/>
          <w:b/>
        </w:rPr>
      </w:pPr>
      <w:r w:rsidRPr="00481FE3">
        <w:rPr>
          <w:rFonts w:ascii="Arial" w:hAnsi="Arial" w:cs="Arial"/>
          <w:b/>
        </w:rPr>
        <w:t>Puzzel</w:t>
      </w:r>
    </w:p>
    <w:p w:rsidR="00E860CD" w:rsidRDefault="00A872AA" w:rsidP="005E3B6E">
      <w:pPr>
        <w:tabs>
          <w:tab w:val="left" w:pos="285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Ga naar </w:t>
      </w:r>
      <w:hyperlink r:id="rId10" w:history="1">
        <w:r w:rsidRPr="0067635C">
          <w:rPr>
            <w:rStyle w:val="Hyperlink"/>
            <w:rFonts w:ascii="Arial" w:hAnsi="Arial" w:cs="Arial"/>
          </w:rPr>
          <w:t>www.biodesk.nl</w:t>
        </w:r>
      </w:hyperlink>
      <w:r>
        <w:rPr>
          <w:rFonts w:ascii="Arial" w:hAnsi="Arial" w:cs="Arial"/>
        </w:rPr>
        <w:t xml:space="preserve"> </w:t>
      </w:r>
      <w:r w:rsidR="005E04C8">
        <w:rPr>
          <w:rFonts w:ascii="Arial" w:hAnsi="Arial" w:cs="Arial"/>
        </w:rPr>
        <w:t xml:space="preserve"> en maak de puzzel over de </w:t>
      </w:r>
      <w:r w:rsidR="00E860CD">
        <w:rPr>
          <w:rFonts w:ascii="Arial" w:hAnsi="Arial" w:cs="Arial"/>
        </w:rPr>
        <w:t xml:space="preserve"> </w:t>
      </w:r>
    </w:p>
    <w:p w:rsidR="005E04C8" w:rsidRPr="00D74683" w:rsidRDefault="005E04C8" w:rsidP="005E3B6E">
      <w:pPr>
        <w:tabs>
          <w:tab w:val="left" w:pos="2850"/>
        </w:tabs>
        <w:rPr>
          <w:rFonts w:ascii="Arial" w:hAnsi="Arial" w:cs="Arial"/>
          <w:i/>
        </w:rPr>
      </w:pPr>
      <w:r w:rsidRPr="00D74683">
        <w:rPr>
          <w:rFonts w:ascii="Arial" w:hAnsi="Arial" w:cs="Arial"/>
          <w:i/>
          <w:color w:val="FF0000"/>
        </w:rPr>
        <w:t>http://www.biodesk.nl/zintuigen/puzzel-huid.php</w:t>
      </w:r>
    </w:p>
    <w:p w:rsidR="00E860CD" w:rsidRPr="0031349D" w:rsidRDefault="00A872AA" w:rsidP="005E3B6E">
      <w:pPr>
        <w:tabs>
          <w:tab w:val="left" w:pos="2850"/>
        </w:tabs>
      </w:pPr>
      <w:r>
        <w:rPr>
          <w:noProof/>
          <w:lang w:eastAsia="nl-NL"/>
        </w:rPr>
        <w:drawing>
          <wp:inline distT="0" distB="0" distL="0" distR="0">
            <wp:extent cx="1600200" cy="862186"/>
            <wp:effectExtent l="0" t="0" r="0" b="0"/>
            <wp:docPr id="4" name="Afbeelding 4" descr="G:\Noorderpoort tot  zomervakantie  2015\MAP NOORDERPOORT DA\Map huid\Knipsel de hui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Noorderpoort tot  zomervakantie  2015\MAP NOORDERPOORT DA\Map huid\Knipsel de huid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9741" cy="861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60CD" w:rsidRPr="00E860CD" w:rsidRDefault="00E860CD" w:rsidP="005E3B6E">
      <w:pPr>
        <w:tabs>
          <w:tab w:val="left" w:pos="285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Opdracht (huiswerk) </w:t>
      </w:r>
      <w:r w:rsidRPr="00E860CD">
        <w:rPr>
          <w:rFonts w:ascii="Arial" w:hAnsi="Arial" w:cs="Arial"/>
        </w:rPr>
        <w:t xml:space="preserve"> informatiefolder maken voor de patiënt </w:t>
      </w:r>
    </w:p>
    <w:p w:rsidR="00E860CD" w:rsidRDefault="00E860CD" w:rsidP="005E3B6E">
      <w:pPr>
        <w:tabs>
          <w:tab w:val="left" w:pos="2850"/>
        </w:tabs>
        <w:rPr>
          <w:rFonts w:ascii="Arial" w:hAnsi="Arial" w:cs="Arial"/>
        </w:rPr>
      </w:pPr>
      <w:r w:rsidRPr="00E860CD">
        <w:rPr>
          <w:rFonts w:ascii="Arial" w:hAnsi="Arial" w:cs="Arial"/>
        </w:rPr>
        <w:t>Periode planner</w:t>
      </w:r>
      <w:r w:rsidRPr="00E860CD">
        <w:t xml:space="preserve"> </w:t>
      </w:r>
      <w:r w:rsidRPr="00E860CD">
        <w:rPr>
          <w:rFonts w:ascii="Arial" w:hAnsi="Arial" w:cs="Arial"/>
        </w:rPr>
        <w:t>opdracht 4.2</w:t>
      </w:r>
      <w:r w:rsidR="0031349D">
        <w:rPr>
          <w:rFonts w:ascii="Arial" w:hAnsi="Arial" w:cs="Arial"/>
        </w:rPr>
        <w:t>;</w:t>
      </w:r>
      <w:bookmarkStart w:id="0" w:name="_GoBack"/>
      <w:bookmarkEnd w:id="0"/>
      <w:r w:rsidRPr="00E860CD">
        <w:rPr>
          <w:rFonts w:ascii="Arial" w:hAnsi="Arial" w:cs="Arial"/>
        </w:rPr>
        <w:t xml:space="preserve">  groepje vormen van ca. 4 personen en werk  twee </w:t>
      </w:r>
      <w:r w:rsidR="00D74683">
        <w:rPr>
          <w:rFonts w:ascii="Arial" w:hAnsi="Arial" w:cs="Arial"/>
        </w:rPr>
        <w:t xml:space="preserve">van de onderstaande </w:t>
      </w:r>
      <w:r w:rsidRPr="00E860CD">
        <w:rPr>
          <w:rFonts w:ascii="Arial" w:hAnsi="Arial" w:cs="Arial"/>
        </w:rPr>
        <w:t>onderwerpen uit</w:t>
      </w:r>
    </w:p>
    <w:p w:rsidR="00850598" w:rsidRPr="00637462" w:rsidRDefault="00D74683" w:rsidP="005E3B6E">
      <w:pPr>
        <w:tabs>
          <w:tab w:val="left" w:pos="2850"/>
        </w:tabs>
      </w:pPr>
      <w:r>
        <w:rPr>
          <w:rFonts w:ascii="Arial" w:hAnsi="Arial" w:cs="Arial"/>
        </w:rPr>
        <w:t>(</w:t>
      </w:r>
      <w:r w:rsidRPr="00D74683">
        <w:rPr>
          <w:rFonts w:ascii="Arial" w:hAnsi="Arial" w:cs="Arial"/>
          <w:i/>
        </w:rPr>
        <w:t>ance;wratten;transpiratie;hoofdluis;teek;hondenbeten;insectenbeten;brandwond;eczeem; bacteriële huidinfecties; huidkanker; psoriasis; haaraandoeningen; geslachtsziekte; virale huidinfecties; eigen onderwerp)</w:t>
      </w:r>
    </w:p>
    <w:sectPr w:rsidR="00850598" w:rsidRPr="006374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77BAA"/>
    <w:multiLevelType w:val="hybridMultilevel"/>
    <w:tmpl w:val="B630E74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FD1CEF"/>
    <w:multiLevelType w:val="hybridMultilevel"/>
    <w:tmpl w:val="8D489BE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6971BF"/>
    <w:multiLevelType w:val="hybridMultilevel"/>
    <w:tmpl w:val="02501A3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025E7E"/>
    <w:multiLevelType w:val="hybridMultilevel"/>
    <w:tmpl w:val="04AE01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8D6205"/>
    <w:multiLevelType w:val="hybridMultilevel"/>
    <w:tmpl w:val="28F21D7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7024A5"/>
    <w:multiLevelType w:val="hybridMultilevel"/>
    <w:tmpl w:val="08F85A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192221"/>
    <w:multiLevelType w:val="hybridMultilevel"/>
    <w:tmpl w:val="E662C60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3E7CF7"/>
    <w:multiLevelType w:val="hybridMultilevel"/>
    <w:tmpl w:val="C62E85F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C06"/>
    <w:rsid w:val="00084AA1"/>
    <w:rsid w:val="00200875"/>
    <w:rsid w:val="0031349D"/>
    <w:rsid w:val="003800B9"/>
    <w:rsid w:val="003C6672"/>
    <w:rsid w:val="00481FE3"/>
    <w:rsid w:val="004C348E"/>
    <w:rsid w:val="00526F00"/>
    <w:rsid w:val="0056418C"/>
    <w:rsid w:val="005A5F32"/>
    <w:rsid w:val="005E04C8"/>
    <w:rsid w:val="005E3B6E"/>
    <w:rsid w:val="0063450B"/>
    <w:rsid w:val="00637462"/>
    <w:rsid w:val="00652C46"/>
    <w:rsid w:val="00850598"/>
    <w:rsid w:val="008F30E7"/>
    <w:rsid w:val="0092140C"/>
    <w:rsid w:val="009347F7"/>
    <w:rsid w:val="00937867"/>
    <w:rsid w:val="009A2A65"/>
    <w:rsid w:val="009E597C"/>
    <w:rsid w:val="00A20DAF"/>
    <w:rsid w:val="00A73C42"/>
    <w:rsid w:val="00A872AA"/>
    <w:rsid w:val="00AA4143"/>
    <w:rsid w:val="00BE0865"/>
    <w:rsid w:val="00BE63EB"/>
    <w:rsid w:val="00CF7008"/>
    <w:rsid w:val="00D02570"/>
    <w:rsid w:val="00D74683"/>
    <w:rsid w:val="00DA709A"/>
    <w:rsid w:val="00E40043"/>
    <w:rsid w:val="00E73C06"/>
    <w:rsid w:val="00E860CD"/>
    <w:rsid w:val="00EB04EE"/>
    <w:rsid w:val="00F4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E73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73C06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D02570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5E3B6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E73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73C06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D02570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5E3B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uidinfo.n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huidinfo.n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://www.biodesk.n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odesk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Noorderpoort</Company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Uw naam</dc:creator>
  <cp:lastModifiedBy>Uw naam</cp:lastModifiedBy>
  <cp:revision>3</cp:revision>
  <dcterms:created xsi:type="dcterms:W3CDTF">2015-12-02T14:12:00Z</dcterms:created>
  <dcterms:modified xsi:type="dcterms:W3CDTF">2015-12-02T14:12:00Z</dcterms:modified>
</cp:coreProperties>
</file>